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38" w:rsidRPr="003F6C86" w:rsidRDefault="00286338" w:rsidP="00286338">
      <w:pPr>
        <w:jc w:val="center"/>
        <w:rPr>
          <w:rFonts w:eastAsia="Calibri"/>
          <w:b/>
          <w:bCs/>
          <w:szCs w:val="28"/>
        </w:rPr>
      </w:pPr>
      <w:r w:rsidRPr="003F6C86">
        <w:rPr>
          <w:rFonts w:eastAsia="Calibri"/>
          <w:b/>
          <w:bCs/>
          <w:szCs w:val="28"/>
        </w:rPr>
        <w:t>Рекомендации по реализации акции</w:t>
      </w:r>
    </w:p>
    <w:p w:rsidR="00286338" w:rsidRPr="003F6C86" w:rsidRDefault="00286338" w:rsidP="00286338">
      <w:pPr>
        <w:jc w:val="center"/>
        <w:rPr>
          <w:rFonts w:eastAsia="Calibri"/>
          <w:b/>
          <w:bCs/>
          <w:szCs w:val="28"/>
        </w:rPr>
      </w:pPr>
      <w:r w:rsidRPr="003F6C86">
        <w:rPr>
          <w:rFonts w:eastAsia="Calibri"/>
          <w:b/>
          <w:bCs/>
          <w:szCs w:val="28"/>
        </w:rPr>
        <w:t>#ОКНА_ПОБЕДЫ» 9 мая</w:t>
      </w:r>
    </w:p>
    <w:p w:rsidR="00286338" w:rsidRDefault="00286338" w:rsidP="00286338">
      <w:pPr>
        <w:ind w:firstLine="709"/>
        <w:rPr>
          <w:rFonts w:eastAsia="Calibri"/>
          <w:b/>
          <w:bCs/>
          <w:sz w:val="24"/>
          <w:szCs w:val="24"/>
        </w:rPr>
      </w:pPr>
    </w:p>
    <w:p w:rsidR="00286338" w:rsidRDefault="00286338" w:rsidP="00286338">
      <w:pPr>
        <w:pStyle w:val="a8"/>
        <w:rPr>
          <w:b/>
          <w:bCs/>
        </w:rPr>
      </w:pPr>
      <w:r>
        <w:t>Оставаясь дома, можно принять участие в акции #ОКНА_ПОБЕДЫ»! Для этого родители вместе с детьми украшают окна своего дома рисунком о победе и словами благодарности.</w:t>
      </w:r>
    </w:p>
    <w:p w:rsidR="00286338" w:rsidRDefault="00286338" w:rsidP="00286338">
      <w:pPr>
        <w:pStyle w:val="a8"/>
        <w:rPr>
          <w:b/>
          <w:bCs/>
        </w:rPr>
      </w:pPr>
      <w:r>
        <w:t xml:space="preserve">Фотографии украшенного символами Победы своего окна со словами благодарности необходимо выложить в </w:t>
      </w:r>
      <w:proofErr w:type="spellStart"/>
      <w:r>
        <w:t>соцсетях</w:t>
      </w:r>
      <w:proofErr w:type="spellEnd"/>
      <w:r>
        <w:t xml:space="preserve"> с </w:t>
      </w:r>
      <w:proofErr w:type="spellStart"/>
      <w:r>
        <w:t>хештегом</w:t>
      </w:r>
      <w:proofErr w:type="spellEnd"/>
      <w:r>
        <w:t xml:space="preserve"> #ОКНА_ПОБЕДЫ, а акция может стать ежегодной традицией </w:t>
      </w:r>
      <w:proofErr w:type="gramStart"/>
      <w:r>
        <w:t>к</w:t>
      </w:r>
      <w:proofErr w:type="gramEnd"/>
      <w:r>
        <w:t xml:space="preserve"> Дню Победы.</w:t>
      </w:r>
    </w:p>
    <w:p w:rsidR="00286338" w:rsidRDefault="00286338" w:rsidP="00286338">
      <w:pPr>
        <w:pStyle w:val="a8"/>
        <w:rPr>
          <w:b/>
          <w:bCs/>
        </w:rPr>
      </w:pPr>
      <w:r>
        <w:t>Срок проведения акции: с 1 по 9 мая.</w:t>
      </w:r>
    </w:p>
    <w:p w:rsidR="00286338" w:rsidRDefault="00286338" w:rsidP="00286338">
      <w:pPr>
        <w:pStyle w:val="a8"/>
      </w:pPr>
    </w:p>
    <w:p w:rsidR="00286338" w:rsidRDefault="00286338" w:rsidP="00286338">
      <w:pPr>
        <w:pStyle w:val="a8"/>
      </w:pPr>
      <w:r>
        <w:t xml:space="preserve">Способы украшения окон </w:t>
      </w:r>
      <w:proofErr w:type="gramStart"/>
      <w:r>
        <w:t>к</w:t>
      </w:r>
      <w:proofErr w:type="gramEnd"/>
      <w:r>
        <w:t xml:space="preserve"> Дню Победы:</w:t>
      </w:r>
    </w:p>
    <w:p w:rsidR="00286338" w:rsidRDefault="00286338" w:rsidP="00286338">
      <w:pPr>
        <w:pStyle w:val="a8"/>
      </w:pPr>
    </w:p>
    <w:p w:rsidR="00286338" w:rsidRDefault="00286338" w:rsidP="00286338">
      <w:pPr>
        <w:pStyle w:val="a8"/>
        <w:rPr>
          <w:b/>
          <w:bCs/>
        </w:rPr>
      </w:pPr>
      <w:r>
        <w:t xml:space="preserve">1. На сайте Года памяти и славы будет создана отдельная страница проекта </w:t>
      </w:r>
      <w:r>
        <w:rPr>
          <w:color w:val="0070C0"/>
          <w:lang w:val="en-US"/>
        </w:rPr>
        <w:t>http</w:t>
      </w:r>
      <w:r>
        <w:rPr>
          <w:color w:val="0070C0"/>
        </w:rPr>
        <w:t>///год2020.рф/</w:t>
      </w:r>
      <w:proofErr w:type="spellStart"/>
      <w:r>
        <w:rPr>
          <w:color w:val="0070C0"/>
        </w:rPr>
        <w:t>окнапобеды</w:t>
      </w:r>
      <w:proofErr w:type="spellEnd"/>
      <w:r>
        <w:t xml:space="preserve">, где участники акции смогут использовать изображения для самостоятельного творчества. Для этого необходимо: </w:t>
      </w:r>
    </w:p>
    <w:p w:rsidR="00286338" w:rsidRDefault="00286338" w:rsidP="00286338">
      <w:pPr>
        <w:pStyle w:val="a8"/>
        <w:rPr>
          <w:b/>
          <w:bCs/>
        </w:rPr>
      </w:pPr>
      <w:r>
        <w:t>- вырезать все необходимые элементы и, используя воду и мыло, приклеить их на внутреннюю поверхность окон, получив белое изображение на окне;</w:t>
      </w:r>
    </w:p>
    <w:p w:rsidR="00286338" w:rsidRDefault="00286338" w:rsidP="00286338">
      <w:pPr>
        <w:pStyle w:val="a8"/>
        <w:rPr>
          <w:b/>
          <w:bCs/>
        </w:rPr>
      </w:pPr>
      <w:r>
        <w:t>- вырезать по контуру распечатанные детали, создать трафарет, приклеить на окно при помощи скотча и закрасить все символы по трафарету красками, создав свой уникальный рисунок.</w:t>
      </w:r>
    </w:p>
    <w:p w:rsidR="00286338" w:rsidRDefault="00286338" w:rsidP="00286338">
      <w:pPr>
        <w:pStyle w:val="a8"/>
      </w:pPr>
    </w:p>
    <w:p w:rsidR="00286338" w:rsidRDefault="00286338" w:rsidP="00286338">
      <w:pPr>
        <w:pStyle w:val="a8"/>
        <w:rPr>
          <w:b/>
          <w:bCs/>
        </w:rPr>
      </w:pPr>
      <w:r>
        <w:t>2. Родители вместе с детьми, или дети самостоятельно, используя трафареты, кисти и краски, делают рисунки на окнах:</w:t>
      </w:r>
    </w:p>
    <w:p w:rsidR="00286338" w:rsidRDefault="00286338" w:rsidP="00286338">
      <w:pPr>
        <w:pStyle w:val="a8"/>
        <w:rPr>
          <w:b/>
          <w:bCs/>
        </w:rPr>
      </w:pPr>
      <w:r>
        <w:t>- участие семьи (прадедушки, прабабушки) в Великой Отечественной войне,</w:t>
      </w:r>
    </w:p>
    <w:p w:rsidR="00286338" w:rsidRDefault="00286338" w:rsidP="00286338">
      <w:pPr>
        <w:pStyle w:val="a8"/>
        <w:rPr>
          <w:b/>
          <w:bCs/>
        </w:rPr>
      </w:pPr>
      <w:r>
        <w:t xml:space="preserve">- военные темы, </w:t>
      </w:r>
    </w:p>
    <w:p w:rsidR="00286338" w:rsidRDefault="00286338" w:rsidP="00286338">
      <w:pPr>
        <w:pStyle w:val="a8"/>
        <w:rPr>
          <w:b/>
          <w:bCs/>
        </w:rPr>
      </w:pPr>
      <w:r>
        <w:t>- по мотивам недавно просмотренного фильма или прочитанной книги,</w:t>
      </w:r>
    </w:p>
    <w:p w:rsidR="00286338" w:rsidRDefault="00286338" w:rsidP="00286338">
      <w:pPr>
        <w:pStyle w:val="a8"/>
        <w:rPr>
          <w:b/>
          <w:bCs/>
        </w:rPr>
      </w:pPr>
      <w:r>
        <w:t>- эпизоды из истории ВОВ,</w:t>
      </w:r>
    </w:p>
    <w:p w:rsidR="00286338" w:rsidRDefault="00286338" w:rsidP="00286338">
      <w:pPr>
        <w:pStyle w:val="a8"/>
        <w:rPr>
          <w:b/>
          <w:bCs/>
        </w:rPr>
      </w:pPr>
      <w:r>
        <w:t>- символы Победы (салют, гвоздики, георгиевская лента, журавли и др.).</w:t>
      </w:r>
    </w:p>
    <w:p w:rsidR="00286338" w:rsidRDefault="00286338" w:rsidP="00286338">
      <w:pPr>
        <w:pStyle w:val="a8"/>
      </w:pPr>
    </w:p>
    <w:p w:rsidR="00286338" w:rsidRDefault="00286338" w:rsidP="00286338">
      <w:pPr>
        <w:pStyle w:val="a8"/>
        <w:rPr>
          <w:b/>
          <w:bCs/>
        </w:rPr>
      </w:pPr>
      <w:r>
        <w:t xml:space="preserve">Фотографии рисунка с </w:t>
      </w:r>
      <w:proofErr w:type="spellStart"/>
      <w:r>
        <w:t>хештегом</w:t>
      </w:r>
      <w:proofErr w:type="spellEnd"/>
      <w:r>
        <w:t xml:space="preserve"> #ОКНА_ПОБЕДЫ выкладывается в социальных сетях, отправляется друзьям и знакомым в мессенджерах.</w:t>
      </w:r>
      <w:r>
        <w:tab/>
      </w:r>
    </w:p>
    <w:p w:rsidR="00286338" w:rsidRDefault="00286338" w:rsidP="00286338">
      <w:pPr>
        <w:pStyle w:val="a8"/>
        <w:rPr>
          <w:b/>
          <w:bCs/>
        </w:rPr>
      </w:pPr>
      <w:r>
        <w:t>Можно снять на видео процесс украшения окна и рассказать историю Победы в своей семье, вспомнить рассказы прадедов об их участии в Великой Отечественной войне, продемонстрировать награды или письма, если они хранятся в семье.</w:t>
      </w:r>
    </w:p>
    <w:p w:rsidR="00286338" w:rsidRDefault="00286338" w:rsidP="00286338">
      <w:pPr>
        <w:pStyle w:val="a8"/>
      </w:pPr>
    </w:p>
    <w:p w:rsidR="00286338" w:rsidRDefault="00286338" w:rsidP="00286338">
      <w:pPr>
        <w:pStyle w:val="a8"/>
      </w:pPr>
      <w:bookmarkStart w:id="0" w:name="_GoBack"/>
      <w:bookmarkEnd w:id="0"/>
    </w:p>
    <w:p w:rsidR="00286338" w:rsidRDefault="00286338" w:rsidP="00286338">
      <w:pPr>
        <w:pStyle w:val="a8"/>
      </w:pPr>
    </w:p>
    <w:p w:rsidR="00286338" w:rsidRDefault="00286338" w:rsidP="00286338">
      <w:pPr>
        <w:pStyle w:val="a8"/>
      </w:pPr>
    </w:p>
    <w:sectPr w:rsidR="00286338" w:rsidSect="00367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85" w:rsidRDefault="000B5285" w:rsidP="003671CB">
      <w:r>
        <w:separator/>
      </w:r>
    </w:p>
  </w:endnote>
  <w:endnote w:type="continuationSeparator" w:id="0">
    <w:p w:rsidR="000B5285" w:rsidRDefault="000B5285" w:rsidP="0036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85" w:rsidRDefault="000B5285" w:rsidP="003671CB">
      <w:r>
        <w:separator/>
      </w:r>
    </w:p>
  </w:footnote>
  <w:footnote w:type="continuationSeparator" w:id="0">
    <w:p w:rsidR="000B5285" w:rsidRDefault="000B5285" w:rsidP="00367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663A"/>
    <w:multiLevelType w:val="hybridMultilevel"/>
    <w:tmpl w:val="2E3057E6"/>
    <w:lvl w:ilvl="0" w:tplc="E8C8C72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B5285"/>
    <w:rsid w:val="00133C90"/>
    <w:rsid w:val="00286338"/>
    <w:rsid w:val="003671CB"/>
    <w:rsid w:val="003B1CAF"/>
    <w:rsid w:val="00451911"/>
    <w:rsid w:val="005305ED"/>
    <w:rsid w:val="005813F7"/>
    <w:rsid w:val="007025B6"/>
    <w:rsid w:val="008134BC"/>
    <w:rsid w:val="00835CF9"/>
    <w:rsid w:val="00852411"/>
    <w:rsid w:val="00853CF0"/>
    <w:rsid w:val="008E306E"/>
    <w:rsid w:val="00986984"/>
    <w:rsid w:val="009D72FD"/>
    <w:rsid w:val="00CD6B46"/>
    <w:rsid w:val="00D44A47"/>
    <w:rsid w:val="00D95FBC"/>
    <w:rsid w:val="00DB0B4B"/>
    <w:rsid w:val="00DC2CC8"/>
    <w:rsid w:val="00E10569"/>
    <w:rsid w:val="00EC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character" w:styleId="a7">
    <w:name w:val="Hyperlink"/>
    <w:rsid w:val="00286338"/>
    <w:rPr>
      <w:color w:val="0000FF"/>
      <w:u w:val="single"/>
    </w:rPr>
  </w:style>
  <w:style w:type="paragraph" w:styleId="a8">
    <w:name w:val="No Spacing"/>
    <w:aliases w:val="Деловой"/>
    <w:autoRedefine/>
    <w:uiPriority w:val="1"/>
    <w:qFormat/>
    <w:rsid w:val="00286338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character" w:styleId="a7">
    <w:name w:val="Hyperlink"/>
    <w:rsid w:val="00286338"/>
    <w:rPr>
      <w:color w:val="0000FF"/>
      <w:u w:val="single"/>
    </w:rPr>
  </w:style>
  <w:style w:type="paragraph" w:styleId="a8">
    <w:name w:val="No Spacing"/>
    <w:aliases w:val="Деловой"/>
    <w:autoRedefine/>
    <w:uiPriority w:val="1"/>
    <w:qFormat/>
    <w:rsid w:val="00286338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user</cp:lastModifiedBy>
  <cp:revision>2</cp:revision>
  <dcterms:created xsi:type="dcterms:W3CDTF">2020-05-07T06:36:00Z</dcterms:created>
  <dcterms:modified xsi:type="dcterms:W3CDTF">2020-05-07T06:36:00Z</dcterms:modified>
</cp:coreProperties>
</file>