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0" w:rsidRDefault="008D4E40" w:rsidP="008D4E40">
      <w:pPr>
        <w:ind w:right="-725"/>
        <w:rPr>
          <w:b/>
        </w:rPr>
      </w:pPr>
      <w:r>
        <w:rPr>
          <w:b/>
        </w:rPr>
        <w:t xml:space="preserve">Муниципальное </w:t>
      </w:r>
      <w:r w:rsidR="008A456A">
        <w:rPr>
          <w:b/>
        </w:rPr>
        <w:t>обще</w:t>
      </w:r>
      <w:r>
        <w:rPr>
          <w:b/>
        </w:rPr>
        <w:t xml:space="preserve">образовательное </w:t>
      </w:r>
    </w:p>
    <w:p w:rsidR="008D4E40" w:rsidRDefault="008D4E40" w:rsidP="008D4E40">
      <w:pPr>
        <w:ind w:right="-725"/>
        <w:rPr>
          <w:b/>
        </w:rPr>
      </w:pPr>
      <w:r>
        <w:rPr>
          <w:b/>
        </w:rPr>
        <w:t xml:space="preserve"> учреждение Большесельская </w:t>
      </w:r>
      <w:proofErr w:type="gramStart"/>
      <w:r>
        <w:rPr>
          <w:b/>
        </w:rPr>
        <w:t>средняя</w:t>
      </w:r>
      <w:proofErr w:type="gramEnd"/>
      <w:r>
        <w:rPr>
          <w:b/>
        </w:rPr>
        <w:t xml:space="preserve">       </w:t>
      </w:r>
    </w:p>
    <w:p w:rsidR="008D4E40" w:rsidRDefault="008D4E40" w:rsidP="008D4E40">
      <w:pPr>
        <w:rPr>
          <w:b/>
        </w:rPr>
      </w:pPr>
      <w:r>
        <w:rPr>
          <w:b/>
        </w:rPr>
        <w:t xml:space="preserve">     общеобразовательная школа   </w:t>
      </w:r>
    </w:p>
    <w:p w:rsidR="008D4E40" w:rsidRDefault="008D4E40" w:rsidP="008D4E40">
      <w:pPr>
        <w:rPr>
          <w:b/>
        </w:rPr>
      </w:pPr>
      <w:r>
        <w:rPr>
          <w:b/>
        </w:rPr>
        <w:t xml:space="preserve">     МОУ Большесельская СОШ       </w:t>
      </w:r>
    </w:p>
    <w:p w:rsidR="008D4E40" w:rsidRDefault="008D4E40" w:rsidP="008D4E40">
      <w:r>
        <w:t xml:space="preserve">152360  </w:t>
      </w:r>
      <w:proofErr w:type="spellStart"/>
      <w:r>
        <w:t>с</w:t>
      </w:r>
      <w:proofErr w:type="gramStart"/>
      <w:r>
        <w:t>.Б</w:t>
      </w:r>
      <w:proofErr w:type="gramEnd"/>
      <w:r>
        <w:t>ольшое</w:t>
      </w:r>
      <w:proofErr w:type="spellEnd"/>
      <w:r>
        <w:t xml:space="preserve"> Село, ул. Сурикова, 9                       </w:t>
      </w:r>
    </w:p>
    <w:p w:rsidR="008D4E40" w:rsidRDefault="008D4E40" w:rsidP="008D4E40">
      <w:r>
        <w:t xml:space="preserve">Тел./факс  (848542) 2–18–84, 2–14–34      </w:t>
      </w:r>
    </w:p>
    <w:p w:rsidR="008D4E40" w:rsidRPr="008D4E40" w:rsidRDefault="008D4E40" w:rsidP="008D4E40">
      <w:r w:rsidRPr="008D4E40">
        <w:t xml:space="preserve">          </w:t>
      </w:r>
      <w:proofErr w:type="gramStart"/>
      <w:r>
        <w:rPr>
          <w:lang w:val="en-US"/>
        </w:rPr>
        <w:t>e</w:t>
      </w:r>
      <w:r w:rsidRPr="008D4E40">
        <w:t>-</w:t>
      </w:r>
      <w:r>
        <w:rPr>
          <w:lang w:val="en-US"/>
        </w:rPr>
        <w:t>mail</w:t>
      </w:r>
      <w:proofErr w:type="gramEnd"/>
      <w:r w:rsidRPr="008D4E40">
        <w:t xml:space="preserve">: </w:t>
      </w:r>
      <w:hyperlink r:id="rId6" w:history="1">
        <w:r>
          <w:rPr>
            <w:rStyle w:val="a3"/>
            <w:lang w:val="en-US"/>
          </w:rPr>
          <w:t>bschool</w:t>
        </w:r>
        <w:r w:rsidRPr="008D4E40">
          <w:rPr>
            <w:rStyle w:val="a3"/>
          </w:rPr>
          <w:t>@</w:t>
        </w:r>
        <w:r>
          <w:rPr>
            <w:rStyle w:val="a3"/>
            <w:lang w:val="en-US"/>
          </w:rPr>
          <w:t>inbox</w:t>
        </w:r>
        <w:r w:rsidRPr="008D4E4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D4E40" w:rsidRPr="008D4E40" w:rsidRDefault="008D4E40" w:rsidP="008D4E40">
      <w:r w:rsidRPr="008D4E40">
        <w:t xml:space="preserve">          </w:t>
      </w:r>
      <w:r>
        <w:t>сайт</w:t>
      </w:r>
      <w:r w:rsidRPr="008D4E40">
        <w:t xml:space="preserve">: </w:t>
      </w:r>
      <w:hyperlink r:id="rId7" w:history="1">
        <w:r>
          <w:rPr>
            <w:rStyle w:val="a3"/>
            <w:lang w:val="en-US"/>
          </w:rPr>
          <w:t>http</w:t>
        </w:r>
        <w:r w:rsidRPr="008D4E40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shbol</w:t>
        </w:r>
        <w:proofErr w:type="spellEnd"/>
        <w:r w:rsidRPr="008D4E4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8D4E4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yar</w:t>
        </w:r>
        <w:proofErr w:type="spellEnd"/>
        <w:r w:rsidRPr="008D4E4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8D4E40">
          <w:rPr>
            <w:rStyle w:val="a3"/>
          </w:rPr>
          <w:t>/</w:t>
        </w:r>
      </w:hyperlink>
      <w:r w:rsidRPr="008D4E40">
        <w:t xml:space="preserve"> </w:t>
      </w:r>
    </w:p>
    <w:p w:rsidR="008D4E40" w:rsidRDefault="008D4E40" w:rsidP="008D4E40">
      <w:r>
        <w:t xml:space="preserve">ОКПО  21715631, ОГРН 1027601276339                                  </w:t>
      </w:r>
    </w:p>
    <w:p w:rsidR="008D4E40" w:rsidRDefault="008D4E40" w:rsidP="008D4E40">
      <w:r>
        <w:t xml:space="preserve">ИНН / КПП 7613003187 / 761301001    </w:t>
      </w:r>
    </w:p>
    <w:p w:rsidR="008D4E40" w:rsidRDefault="008D4E40" w:rsidP="008D4E40">
      <w:r>
        <w:t>Исх. №</w:t>
      </w:r>
      <w:r w:rsidR="002451E4">
        <w:t xml:space="preserve">    </w:t>
      </w:r>
      <w:bookmarkStart w:id="0" w:name="_GoBack"/>
      <w:r w:rsidR="002451E4">
        <w:t xml:space="preserve">924 </w:t>
      </w:r>
      <w:bookmarkEnd w:id="0"/>
      <w:r w:rsidR="002451E4">
        <w:t xml:space="preserve">       </w:t>
      </w:r>
      <w:r>
        <w:t>от</w:t>
      </w:r>
      <w:r w:rsidR="002451E4">
        <w:t xml:space="preserve">  05.12.2019</w:t>
      </w:r>
    </w:p>
    <w:p w:rsidR="008D4E40" w:rsidRDefault="008D4E40" w:rsidP="008D4E40">
      <w:r>
        <w:t>На   №__ _______от________________</w:t>
      </w:r>
    </w:p>
    <w:p w:rsidR="008D4E40" w:rsidRDefault="008D4E40" w:rsidP="008D4E40"/>
    <w:p w:rsidR="008D4E40" w:rsidRDefault="008D4E40"/>
    <w:p w:rsidR="009D6409" w:rsidRPr="008D4E40" w:rsidRDefault="008D4E40" w:rsidP="008D4E40">
      <w:pPr>
        <w:jc w:val="center"/>
        <w:rPr>
          <w:sz w:val="28"/>
          <w:szCs w:val="28"/>
        </w:rPr>
      </w:pPr>
      <w:r w:rsidRPr="008D4E40">
        <w:rPr>
          <w:sz w:val="28"/>
          <w:szCs w:val="28"/>
        </w:rPr>
        <w:t xml:space="preserve">Пояснительная записка к </w:t>
      </w:r>
      <w:proofErr w:type="gramStart"/>
      <w:r w:rsidRPr="008D4E40">
        <w:rPr>
          <w:sz w:val="28"/>
          <w:szCs w:val="28"/>
        </w:rPr>
        <w:t>дизайн-макету</w:t>
      </w:r>
      <w:proofErr w:type="gramEnd"/>
      <w:r w:rsidRPr="008D4E40">
        <w:rPr>
          <w:sz w:val="28"/>
          <w:szCs w:val="28"/>
        </w:rPr>
        <w:t xml:space="preserve"> Центра образования  цифрового и гуманитарного профилей «Точка роста».</w:t>
      </w:r>
    </w:p>
    <w:p w:rsidR="008D4E40" w:rsidRDefault="008D4E40">
      <w:pPr>
        <w:rPr>
          <w:sz w:val="28"/>
          <w:szCs w:val="28"/>
        </w:rPr>
      </w:pPr>
    </w:p>
    <w:p w:rsidR="008D4E40" w:rsidRPr="008D4E40" w:rsidRDefault="008D4E40">
      <w:pPr>
        <w:rPr>
          <w:sz w:val="28"/>
          <w:szCs w:val="28"/>
        </w:rPr>
      </w:pPr>
    </w:p>
    <w:p w:rsidR="008D4E40" w:rsidRPr="008D4E40" w:rsidRDefault="008D4E40">
      <w:pPr>
        <w:rPr>
          <w:sz w:val="28"/>
          <w:szCs w:val="28"/>
        </w:rPr>
      </w:pPr>
      <w:r w:rsidRPr="008D4E40">
        <w:rPr>
          <w:sz w:val="28"/>
          <w:szCs w:val="28"/>
        </w:rPr>
        <w:t xml:space="preserve"> Центр располагается на 1 этаже здания пристройки учреждения, имеет общую площадь 109,6  </w:t>
      </w:r>
      <w:proofErr w:type="spellStart"/>
      <w:r w:rsidRPr="008D4E40">
        <w:rPr>
          <w:sz w:val="28"/>
          <w:szCs w:val="28"/>
        </w:rPr>
        <w:t>кв</w:t>
      </w:r>
      <w:proofErr w:type="gramStart"/>
      <w:r w:rsidRPr="008D4E40">
        <w:rPr>
          <w:sz w:val="28"/>
          <w:szCs w:val="28"/>
        </w:rPr>
        <w:t>.м</w:t>
      </w:r>
      <w:proofErr w:type="spellEnd"/>
      <w:proofErr w:type="gramEnd"/>
      <w:r w:rsidRPr="008D4E40">
        <w:rPr>
          <w:sz w:val="28"/>
          <w:szCs w:val="28"/>
        </w:rPr>
        <w:t>, состоит из 2 кабинетов:</w:t>
      </w:r>
    </w:p>
    <w:p w:rsidR="008D4E40" w:rsidRPr="008D4E40" w:rsidRDefault="008D4E40" w:rsidP="008D4E40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4E40">
        <w:rPr>
          <w:sz w:val="28"/>
          <w:szCs w:val="28"/>
        </w:rPr>
        <w:t xml:space="preserve">Кабинет формирования цифровых и гуманитарных компетенций, площадь 42,6 </w:t>
      </w:r>
      <w:proofErr w:type="spellStart"/>
      <w:r w:rsidRPr="008D4E40">
        <w:rPr>
          <w:sz w:val="28"/>
          <w:szCs w:val="28"/>
        </w:rPr>
        <w:t>кв</w:t>
      </w:r>
      <w:proofErr w:type="gramStart"/>
      <w:r w:rsidRPr="008D4E40">
        <w:rPr>
          <w:sz w:val="28"/>
          <w:szCs w:val="28"/>
        </w:rPr>
        <w:t>.м</w:t>
      </w:r>
      <w:proofErr w:type="spellEnd"/>
      <w:proofErr w:type="gramEnd"/>
      <w:r w:rsidRPr="008D4E40">
        <w:rPr>
          <w:sz w:val="28"/>
          <w:szCs w:val="28"/>
        </w:rPr>
        <w:t>, в него входят:  учебная зона (1а), зона работы с оборудованием (технология (1б), ОБЖ и физическая культура (1В).</w:t>
      </w:r>
    </w:p>
    <w:p w:rsidR="008D4E40" w:rsidRPr="008D4E40" w:rsidRDefault="008D4E40" w:rsidP="008D4E40">
      <w:pPr>
        <w:rPr>
          <w:sz w:val="28"/>
          <w:szCs w:val="28"/>
        </w:rPr>
      </w:pPr>
    </w:p>
    <w:p w:rsidR="008D4E40" w:rsidRPr="008D4E40" w:rsidRDefault="008D4E40" w:rsidP="008D4E40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4E40">
        <w:rPr>
          <w:sz w:val="28"/>
          <w:szCs w:val="28"/>
        </w:rPr>
        <w:t xml:space="preserve">Помещение для проектной деятельности площадью 67 </w:t>
      </w:r>
      <w:proofErr w:type="spellStart"/>
      <w:r w:rsidRPr="008D4E40">
        <w:rPr>
          <w:sz w:val="28"/>
          <w:szCs w:val="28"/>
        </w:rPr>
        <w:t>кв</w:t>
      </w:r>
      <w:proofErr w:type="gramStart"/>
      <w:r w:rsidRPr="008D4E40">
        <w:rPr>
          <w:sz w:val="28"/>
          <w:szCs w:val="28"/>
        </w:rPr>
        <w:t>.м</w:t>
      </w:r>
      <w:proofErr w:type="spellEnd"/>
      <w:proofErr w:type="gramEnd"/>
      <w:r w:rsidRPr="008D4E40">
        <w:rPr>
          <w:sz w:val="28"/>
          <w:szCs w:val="28"/>
        </w:rPr>
        <w:t xml:space="preserve">, в него входят: </w:t>
      </w:r>
      <w:proofErr w:type="spellStart"/>
      <w:r w:rsidRPr="008D4E40">
        <w:rPr>
          <w:sz w:val="28"/>
          <w:szCs w:val="28"/>
        </w:rPr>
        <w:t>медиазона</w:t>
      </w:r>
      <w:proofErr w:type="spellEnd"/>
      <w:r w:rsidRPr="008D4E40">
        <w:rPr>
          <w:sz w:val="28"/>
          <w:szCs w:val="28"/>
        </w:rPr>
        <w:t xml:space="preserve"> (2а), зона </w:t>
      </w:r>
      <w:proofErr w:type="spellStart"/>
      <w:r w:rsidRPr="008D4E40">
        <w:rPr>
          <w:sz w:val="28"/>
          <w:szCs w:val="28"/>
        </w:rPr>
        <w:t>кворкинга</w:t>
      </w:r>
      <w:proofErr w:type="spellEnd"/>
      <w:r w:rsidRPr="008D4E40">
        <w:rPr>
          <w:sz w:val="28"/>
          <w:szCs w:val="28"/>
        </w:rPr>
        <w:t xml:space="preserve"> (2б), шахматная гостиная (2в).</w:t>
      </w:r>
    </w:p>
    <w:p w:rsidR="008D4E40" w:rsidRPr="008D4E40" w:rsidRDefault="008D4E40" w:rsidP="008D4E40">
      <w:pPr>
        <w:pStyle w:val="a4"/>
        <w:rPr>
          <w:sz w:val="28"/>
          <w:szCs w:val="28"/>
        </w:rPr>
      </w:pPr>
    </w:p>
    <w:sectPr w:rsidR="008D4E40" w:rsidRPr="008D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C07"/>
    <w:multiLevelType w:val="hybridMultilevel"/>
    <w:tmpl w:val="5672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0"/>
    <w:rsid w:val="002451E4"/>
    <w:rsid w:val="008A456A"/>
    <w:rsid w:val="008D4E40"/>
    <w:rsid w:val="009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4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4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bol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chool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2019-12-05T10:34:00Z</dcterms:created>
  <dcterms:modified xsi:type="dcterms:W3CDTF">2019-12-05T10:49:00Z</dcterms:modified>
</cp:coreProperties>
</file>